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742"/>
        <w:tblW w:w="10598" w:type="dxa"/>
        <w:tblLook w:val="04A0"/>
      </w:tblPr>
      <w:tblGrid>
        <w:gridCol w:w="6345"/>
        <w:gridCol w:w="4253"/>
      </w:tblGrid>
      <w:tr w:rsidR="00222658" w:rsidTr="00C219B1">
        <w:tc>
          <w:tcPr>
            <w:tcW w:w="634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ООО «Тротуарные Формы Сибири» </w:t>
            </w:r>
          </w:p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633210 Новосибирская обл., г</w:t>
            </w:r>
            <w:proofErr w:type="gramStart"/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.Б</w:t>
            </w:r>
            <w:proofErr w:type="gramEnd"/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ердск</w:t>
            </w:r>
          </w:p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ул. Ленина 89/13 офис 303</w:t>
            </w:r>
          </w:p>
          <w:p w:rsidR="00222658" w:rsidRPr="00EA2ED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тел</w:t>
            </w:r>
            <w:r w:rsidRPr="00EA2ED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 8(383)375-41-28</w:t>
            </w:r>
          </w:p>
          <w:p w:rsidR="00222658" w:rsidRPr="00EA2ED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</w:t>
            </w:r>
            <w:r w:rsidRPr="00EA2ED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  <w:r w:rsidRPr="00C219B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mail</w:t>
            </w:r>
            <w:r w:rsidRPr="00EA2ED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: </w:t>
            </w:r>
            <w:hyperlink r:id="rId5" w:history="1">
              <w:r w:rsidRPr="00C219B1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u w:val="none"/>
                  <w:lang w:val="en-US"/>
                </w:rPr>
                <w:t>tfs</w:t>
              </w:r>
              <w:r w:rsidRPr="00EA2ED1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u w:val="none"/>
                  <w:lang w:val="en-US"/>
                </w:rPr>
                <w:t>2011@</w:t>
              </w:r>
              <w:r w:rsidRPr="00C219B1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u w:val="none"/>
                  <w:lang w:val="en-US"/>
                </w:rPr>
                <w:t>mail</w:t>
              </w:r>
              <w:r w:rsidRPr="00EA2ED1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u w:val="none"/>
                  <w:lang w:val="en-US"/>
                </w:rPr>
                <w:t>.</w:t>
              </w:r>
              <w:r w:rsidRPr="00C219B1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u w:val="none"/>
                  <w:lang w:val="en-US"/>
                </w:rPr>
                <w:t>ru</w:t>
              </w:r>
            </w:hyperlink>
          </w:p>
          <w:p w:rsidR="00222658" w:rsidRPr="001E5100" w:rsidRDefault="00E53FC7" w:rsidP="00222658">
            <w:pPr>
              <w:pStyle w:val="a4"/>
              <w:rPr>
                <w:rFonts w:ascii="Franklin Gothic Medium" w:hAnsi="Franklin Gothic Medium" w:cs="Times New Roman"/>
                <w:color w:val="000000" w:themeColor="text1"/>
              </w:rPr>
            </w:pPr>
            <w:hyperlink r:id="rId6" w:history="1">
              <w:r w:rsidR="00222658" w:rsidRPr="00C219B1">
                <w:rPr>
                  <w:rStyle w:val="a3"/>
                  <w:rFonts w:ascii="Times New Roman" w:hAnsi="Times New Roman" w:cs="Times New Roman"/>
                  <w:b/>
                  <w:color w:val="000000" w:themeColor="text1"/>
                  <w:u w:val="none"/>
                  <w:lang w:val="en-US"/>
                </w:rPr>
                <w:t>www.tfs54.ru</w:t>
              </w:r>
            </w:hyperlink>
          </w:p>
        </w:tc>
        <w:tc>
          <w:tcPr>
            <w:tcW w:w="42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ИНН/КПП 5445265762/540743001</w:t>
            </w:r>
          </w:p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БИК 045004762</w:t>
            </w:r>
          </w:p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в банке НОВОСИБИРСКИЙ ФИЛИАЛ</w:t>
            </w:r>
          </w:p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ОАО "БАНК МОСКВЫ"</w:t>
            </w:r>
          </w:p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к/с 30101810900000000762</w:t>
            </w:r>
          </w:p>
          <w:p w:rsidR="00222658" w:rsidRPr="00C219B1" w:rsidRDefault="00222658" w:rsidP="0022265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spellEnd"/>
            <w:proofErr w:type="gramEnd"/>
            <w:r w:rsidRPr="00C219B1">
              <w:rPr>
                <w:rFonts w:ascii="Times New Roman" w:hAnsi="Times New Roman" w:cs="Times New Roman"/>
                <w:b/>
                <w:color w:val="000000" w:themeColor="text1"/>
              </w:rPr>
              <w:t>/с 40702810600430011891</w:t>
            </w:r>
          </w:p>
          <w:p w:rsidR="00222658" w:rsidRPr="00C219B1" w:rsidRDefault="00222658" w:rsidP="00222658">
            <w:pPr>
              <w:pStyle w:val="a4"/>
              <w:rPr>
                <w:rFonts w:ascii="Franklin Gothic Medium" w:hAnsi="Franklin Gothic Medium" w:cs="Times New Roman"/>
                <w:b/>
                <w:color w:val="000000" w:themeColor="text1"/>
              </w:rPr>
            </w:pPr>
          </w:p>
        </w:tc>
      </w:tr>
    </w:tbl>
    <w:p w:rsidR="001E5100" w:rsidRDefault="00222658" w:rsidP="00CC2FB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-494030</wp:posOffset>
            </wp:positionV>
            <wp:extent cx="1562100" cy="1047750"/>
            <wp:effectExtent l="0" t="0" r="0" b="0"/>
            <wp:wrapNone/>
            <wp:docPr id="1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100" w:rsidRDefault="001E5100" w:rsidP="00CC2FB6">
      <w:pPr>
        <w:pStyle w:val="a4"/>
        <w:rPr>
          <w:rFonts w:ascii="Times New Roman" w:hAnsi="Times New Roman" w:cs="Times New Roman"/>
        </w:rPr>
      </w:pPr>
    </w:p>
    <w:p w:rsidR="00772414" w:rsidRDefault="00772414" w:rsidP="00CC2FB6">
      <w:pPr>
        <w:pStyle w:val="a4"/>
        <w:rPr>
          <w:rFonts w:ascii="Times New Roman" w:hAnsi="Times New Roman" w:cs="Times New Roman"/>
        </w:rPr>
      </w:pPr>
    </w:p>
    <w:p w:rsidR="00772414" w:rsidRDefault="00772414" w:rsidP="00CC2FB6">
      <w:pPr>
        <w:pStyle w:val="a4"/>
        <w:rPr>
          <w:rFonts w:ascii="Times New Roman" w:hAnsi="Times New Roman" w:cs="Times New Roman"/>
        </w:rPr>
      </w:pPr>
    </w:p>
    <w:p w:rsidR="00772414" w:rsidRDefault="00772414" w:rsidP="00CC2FB6">
      <w:pPr>
        <w:pStyle w:val="a4"/>
        <w:rPr>
          <w:rFonts w:ascii="Times New Roman" w:hAnsi="Times New Roman" w:cs="Times New Roman"/>
        </w:rPr>
      </w:pPr>
    </w:p>
    <w:p w:rsidR="00772414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414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2414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AF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14">
        <w:rPr>
          <w:rFonts w:ascii="Times New Roman" w:hAnsi="Times New Roman" w:cs="Times New Roman"/>
          <w:sz w:val="28"/>
          <w:szCs w:val="28"/>
        </w:rPr>
        <w:t xml:space="preserve">    </w:t>
      </w:r>
      <w:r w:rsidR="003F58AF" w:rsidRPr="00772414">
        <w:rPr>
          <w:rFonts w:ascii="Times New Roman" w:hAnsi="Times New Roman" w:cs="Times New Roman"/>
          <w:sz w:val="28"/>
          <w:szCs w:val="28"/>
        </w:rPr>
        <w:t xml:space="preserve">Формы для тактильной плитки (изготовитель ООО  «Тротуарные Формы Сибири» ) произведены согласно ГОСТ </w:t>
      </w:r>
      <w:proofErr w:type="gramStart"/>
      <w:r w:rsidR="003F58AF" w:rsidRPr="007724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="003F58AF" w:rsidRPr="00772414">
        <w:rPr>
          <w:rFonts w:ascii="Times New Roman" w:hAnsi="Times New Roman" w:cs="Times New Roman"/>
          <w:sz w:val="28"/>
          <w:szCs w:val="28"/>
        </w:rPr>
        <w:t>52875-2007 пункт 4.2.6 и ГОСТ Р 56305-2014.</w:t>
      </w:r>
    </w:p>
    <w:p w:rsidR="00772414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AF" w:rsidRPr="00772414" w:rsidRDefault="003F58AF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="00772414"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Pr="00772414">
        <w:rPr>
          <w:rFonts w:ascii="Times New Roman" w:hAnsi="Times New Roman" w:cs="Times New Roman"/>
          <w:sz w:val="28"/>
          <w:szCs w:val="28"/>
        </w:rPr>
        <w:t>Четырех видов:</w:t>
      </w:r>
    </w:p>
    <w:p w:rsidR="003F58AF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14">
        <w:rPr>
          <w:rFonts w:ascii="Times New Roman" w:hAnsi="Times New Roman" w:cs="Times New Roman"/>
          <w:sz w:val="28"/>
          <w:szCs w:val="28"/>
        </w:rPr>
        <w:t xml:space="preserve"> 1.Форма рифления </w:t>
      </w:r>
      <w:r w:rsidR="003F58AF" w:rsidRPr="00772414">
        <w:rPr>
          <w:rFonts w:ascii="Times New Roman" w:hAnsi="Times New Roman" w:cs="Times New Roman"/>
          <w:sz w:val="28"/>
          <w:szCs w:val="28"/>
        </w:rPr>
        <w:t>с продольными рифами</w:t>
      </w:r>
      <w:r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="003F58AF" w:rsidRPr="00772414">
        <w:rPr>
          <w:rFonts w:ascii="Times New Roman" w:hAnsi="Times New Roman" w:cs="Times New Roman"/>
          <w:sz w:val="28"/>
          <w:szCs w:val="28"/>
        </w:rPr>
        <w:t>(направляющее значение)</w:t>
      </w:r>
      <w:r w:rsidRPr="00772414">
        <w:rPr>
          <w:rFonts w:ascii="Times New Roman" w:hAnsi="Times New Roman" w:cs="Times New Roman"/>
          <w:sz w:val="28"/>
          <w:szCs w:val="28"/>
        </w:rPr>
        <w:t>.</w:t>
      </w:r>
    </w:p>
    <w:p w:rsidR="003F58AF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="003F58AF" w:rsidRPr="00772414">
        <w:rPr>
          <w:rFonts w:ascii="Times New Roman" w:hAnsi="Times New Roman" w:cs="Times New Roman"/>
          <w:sz w:val="28"/>
          <w:szCs w:val="28"/>
        </w:rPr>
        <w:t xml:space="preserve">2.Форма </w:t>
      </w:r>
      <w:r w:rsidRPr="00772414">
        <w:rPr>
          <w:rFonts w:ascii="Times New Roman" w:hAnsi="Times New Roman" w:cs="Times New Roman"/>
          <w:sz w:val="28"/>
          <w:szCs w:val="28"/>
        </w:rPr>
        <w:t xml:space="preserve">рифления с конусообразными </w:t>
      </w:r>
      <w:r w:rsidR="003F58AF" w:rsidRPr="00772414">
        <w:rPr>
          <w:rFonts w:ascii="Times New Roman" w:hAnsi="Times New Roman" w:cs="Times New Roman"/>
          <w:sz w:val="28"/>
          <w:szCs w:val="28"/>
        </w:rPr>
        <w:t>рифами (значение-внимание)</w:t>
      </w:r>
      <w:r w:rsidRPr="00772414">
        <w:rPr>
          <w:rFonts w:ascii="Times New Roman" w:hAnsi="Times New Roman" w:cs="Times New Roman"/>
          <w:sz w:val="28"/>
          <w:szCs w:val="28"/>
        </w:rPr>
        <w:t>.</w:t>
      </w:r>
    </w:p>
    <w:p w:rsidR="00772414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8AF" w:rsidRPr="00772414">
        <w:rPr>
          <w:rFonts w:ascii="Times New Roman" w:hAnsi="Times New Roman" w:cs="Times New Roman"/>
          <w:sz w:val="28"/>
          <w:szCs w:val="28"/>
          <w:lang w:val="en-US"/>
        </w:rPr>
        <w:t>3.Ф</w:t>
      </w:r>
      <w:proofErr w:type="spellStart"/>
      <w:r w:rsidR="003F58AF" w:rsidRPr="00772414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="003F58AF"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Pr="00772414">
        <w:rPr>
          <w:rFonts w:ascii="Times New Roman" w:hAnsi="Times New Roman" w:cs="Times New Roman"/>
          <w:sz w:val="28"/>
          <w:szCs w:val="28"/>
        </w:rPr>
        <w:t xml:space="preserve">рифления с квадратными </w:t>
      </w:r>
      <w:r w:rsidR="003F58AF" w:rsidRPr="00772414">
        <w:rPr>
          <w:rFonts w:ascii="Times New Roman" w:hAnsi="Times New Roman" w:cs="Times New Roman"/>
          <w:sz w:val="28"/>
          <w:szCs w:val="28"/>
        </w:rPr>
        <w:t>рифами</w:t>
      </w:r>
      <w:r w:rsidRPr="00772414">
        <w:rPr>
          <w:rFonts w:ascii="Times New Roman" w:hAnsi="Times New Roman" w:cs="Times New Roman"/>
          <w:sz w:val="28"/>
          <w:szCs w:val="28"/>
        </w:rPr>
        <w:t xml:space="preserve"> (значение-препятствие).</w:t>
      </w:r>
      <w:proofErr w:type="gramEnd"/>
    </w:p>
    <w:p w:rsidR="00A93130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="003F58AF" w:rsidRPr="00772414">
        <w:rPr>
          <w:rFonts w:ascii="Times New Roman" w:hAnsi="Times New Roman" w:cs="Times New Roman"/>
          <w:sz w:val="28"/>
          <w:szCs w:val="28"/>
        </w:rPr>
        <w:t>4.Форма рифления с рифами, расположенными по диагонали</w:t>
      </w:r>
      <w:r w:rsidRPr="00772414">
        <w:rPr>
          <w:rFonts w:ascii="Times New Roman" w:hAnsi="Times New Roman" w:cs="Times New Roman"/>
          <w:sz w:val="28"/>
          <w:szCs w:val="28"/>
        </w:rPr>
        <w:t xml:space="preserve"> </w:t>
      </w:r>
      <w:r w:rsidR="003F58AF" w:rsidRPr="00772414">
        <w:rPr>
          <w:rFonts w:ascii="Times New Roman" w:hAnsi="Times New Roman" w:cs="Times New Roman"/>
          <w:sz w:val="28"/>
          <w:szCs w:val="28"/>
        </w:rPr>
        <w:t>(значения-поворота влево или право)</w:t>
      </w:r>
      <w:r w:rsidRPr="00772414">
        <w:rPr>
          <w:rFonts w:ascii="Times New Roman" w:hAnsi="Times New Roman" w:cs="Times New Roman"/>
          <w:sz w:val="28"/>
          <w:szCs w:val="28"/>
        </w:rPr>
        <w:t>.</w:t>
      </w:r>
      <w:r w:rsidR="003F58AF" w:rsidRPr="00772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14" w:rsidRPr="00772414" w:rsidRDefault="00772414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AF" w:rsidRDefault="003F58AF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2414">
        <w:rPr>
          <w:rFonts w:ascii="Times New Roman" w:hAnsi="Times New Roman" w:cs="Times New Roman"/>
          <w:sz w:val="28"/>
          <w:szCs w:val="28"/>
        </w:rPr>
        <w:t>Плитка</w:t>
      </w:r>
      <w:proofErr w:type="gramEnd"/>
      <w:r w:rsidRPr="00772414">
        <w:rPr>
          <w:rFonts w:ascii="Times New Roman" w:hAnsi="Times New Roman" w:cs="Times New Roman"/>
          <w:sz w:val="28"/>
          <w:szCs w:val="28"/>
        </w:rPr>
        <w:t xml:space="preserve"> произведенная в данных формах и </w:t>
      </w:r>
      <w:r w:rsidRPr="00772414">
        <w:rPr>
          <w:rFonts w:ascii="Times New Roman" w:hAnsi="Times New Roman" w:cs="Times New Roman"/>
          <w:b/>
          <w:sz w:val="28"/>
          <w:szCs w:val="28"/>
        </w:rPr>
        <w:t>правильно уложенная</w:t>
      </w:r>
      <w:r w:rsidR="00772414" w:rsidRPr="007724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2414" w:rsidRPr="00772414">
        <w:rPr>
          <w:rFonts w:ascii="Times New Roman" w:hAnsi="Times New Roman" w:cs="Times New Roman"/>
          <w:sz w:val="28"/>
          <w:szCs w:val="28"/>
        </w:rPr>
        <w:t xml:space="preserve">строго соответствует данным </w:t>
      </w:r>
      <w:proofErr w:type="spellStart"/>
      <w:r w:rsidR="00772414" w:rsidRPr="00772414">
        <w:rPr>
          <w:rFonts w:ascii="Times New Roman" w:hAnsi="Times New Roman" w:cs="Times New Roman"/>
          <w:sz w:val="28"/>
          <w:szCs w:val="28"/>
        </w:rPr>
        <w:t>ГОСТам</w:t>
      </w:r>
      <w:proofErr w:type="spellEnd"/>
      <w:r w:rsidR="00772414" w:rsidRPr="00772414">
        <w:rPr>
          <w:rFonts w:ascii="Times New Roman" w:hAnsi="Times New Roman" w:cs="Times New Roman"/>
          <w:sz w:val="28"/>
          <w:szCs w:val="28"/>
        </w:rPr>
        <w:t xml:space="preserve"> Национального стандарта Российской Федерации.</w:t>
      </w:r>
    </w:p>
    <w:p w:rsidR="001F7752" w:rsidRDefault="001F7752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752" w:rsidRDefault="001F7752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752" w:rsidRDefault="001F7752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752" w:rsidRDefault="001F7752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752" w:rsidRDefault="001F7752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752" w:rsidRDefault="001F7752" w:rsidP="00CC2F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7752" w:rsidRPr="00772414" w:rsidRDefault="001F7752" w:rsidP="00CC2F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Андрющенко А.В.</w:t>
      </w:r>
    </w:p>
    <w:sectPr w:rsidR="001F7752" w:rsidRPr="00772414" w:rsidSect="00222658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0E51"/>
    <w:rsid w:val="00033F97"/>
    <w:rsid w:val="001E5100"/>
    <w:rsid w:val="001F7752"/>
    <w:rsid w:val="00222658"/>
    <w:rsid w:val="0026007B"/>
    <w:rsid w:val="002D15E8"/>
    <w:rsid w:val="00390E51"/>
    <w:rsid w:val="003B084D"/>
    <w:rsid w:val="003F58AF"/>
    <w:rsid w:val="004A28F4"/>
    <w:rsid w:val="00551349"/>
    <w:rsid w:val="005A22F6"/>
    <w:rsid w:val="0063458B"/>
    <w:rsid w:val="00766E96"/>
    <w:rsid w:val="00772414"/>
    <w:rsid w:val="008A1619"/>
    <w:rsid w:val="00A93130"/>
    <w:rsid w:val="00C219B1"/>
    <w:rsid w:val="00C7589B"/>
    <w:rsid w:val="00CC2FB6"/>
    <w:rsid w:val="00E53FC7"/>
    <w:rsid w:val="00E66095"/>
    <w:rsid w:val="00E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FB6"/>
    <w:rPr>
      <w:color w:val="0000FF" w:themeColor="hyperlink"/>
      <w:u w:val="single"/>
    </w:rPr>
  </w:style>
  <w:style w:type="paragraph" w:styleId="a4">
    <w:name w:val="No Spacing"/>
    <w:uiPriority w:val="1"/>
    <w:qFormat/>
    <w:rsid w:val="00CC2FB6"/>
    <w:pPr>
      <w:spacing w:after="0" w:line="240" w:lineRule="auto"/>
    </w:pPr>
  </w:style>
  <w:style w:type="table" w:styleId="a5">
    <w:name w:val="Table Grid"/>
    <w:basedOn w:val="a1"/>
    <w:uiPriority w:val="59"/>
    <w:rsid w:val="001E5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10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19B1"/>
    <w:rPr>
      <w:b/>
      <w:bCs/>
    </w:rPr>
  </w:style>
  <w:style w:type="character" w:styleId="aa">
    <w:name w:val="Emphasis"/>
    <w:basedOn w:val="a0"/>
    <w:uiPriority w:val="20"/>
    <w:qFormat/>
    <w:rsid w:val="00C219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fs54.ru" TargetMode="External"/><Relationship Id="rId5" Type="http://schemas.openxmlformats.org/officeDocument/2006/relationships/hyperlink" Target="mailto:tfs201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2A8C-9ADE-442E-A64A-30A741E7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</cp:lastModifiedBy>
  <cp:revision>2</cp:revision>
  <cp:lastPrinted>2015-08-04T05:47:00Z</cp:lastPrinted>
  <dcterms:created xsi:type="dcterms:W3CDTF">2015-08-04T06:01:00Z</dcterms:created>
  <dcterms:modified xsi:type="dcterms:W3CDTF">2015-08-04T06:01:00Z</dcterms:modified>
</cp:coreProperties>
</file>